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9" w:rsidRPr="001F5E23" w:rsidRDefault="001F5E23">
      <w:pPr>
        <w:rPr>
          <w:sz w:val="28"/>
          <w:szCs w:val="28"/>
          <w:u w:val="single"/>
        </w:rPr>
      </w:pPr>
      <w:r w:rsidRPr="001F5E23">
        <w:rPr>
          <w:sz w:val="28"/>
          <w:szCs w:val="28"/>
          <w:u w:val="single"/>
        </w:rPr>
        <w:t>Listing of the George Black Estate Personal property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8’ x 11 ½’ storage building on skids 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MTD 14.5/42 riding mower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Extension ladders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Werner step ladder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Slate cutter</w:t>
      </w:r>
    </w:p>
    <w:p w:rsidR="001F5E23" w:rsidRDefault="001F5E23" w:rsidP="001F5E2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Poulan</w:t>
      </w:r>
      <w:proofErr w:type="spellEnd"/>
      <w:r>
        <w:rPr>
          <w:sz w:val="28"/>
          <w:szCs w:val="28"/>
        </w:rPr>
        <w:t xml:space="preserve"> chain saw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Cross cut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Gas weed eater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Gas leaf blower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Garden tools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Gas cans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Garbage cans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Ace 10” power miter saw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Wheel barrel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Hand tools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Air tank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Log chains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Shop lights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Extension cords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Wood plane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Wedges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Soldering kit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4’ level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12 gauge shotgun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Pistol crossbow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Fishing tackle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Cane poles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Sewing kit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Dishes</w:t>
      </w:r>
    </w:p>
    <w:p w:rsidR="001F5E23" w:rsidRDefault="001F5E23" w:rsidP="001F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Cast iron skillets</w:t>
      </w:r>
    </w:p>
    <w:p w:rsidR="001F5E23" w:rsidRPr="001F5E23" w:rsidRDefault="001F5E23" w:rsidP="001C47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little more of misc </w:t>
      </w:r>
      <w:bookmarkStart w:id="0" w:name="_GoBack"/>
      <w:bookmarkEnd w:id="0"/>
    </w:p>
    <w:sectPr w:rsidR="001F5E23" w:rsidRPr="001F5E23" w:rsidSect="008E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E23"/>
    <w:rsid w:val="001C4743"/>
    <w:rsid w:val="001F5E23"/>
    <w:rsid w:val="00237930"/>
    <w:rsid w:val="008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Joyce</cp:lastModifiedBy>
  <cp:revision>3</cp:revision>
  <dcterms:created xsi:type="dcterms:W3CDTF">2013-08-03T01:16:00Z</dcterms:created>
  <dcterms:modified xsi:type="dcterms:W3CDTF">2013-08-03T14:10:00Z</dcterms:modified>
</cp:coreProperties>
</file>